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F9AF" w14:textId="4B3DDC65" w:rsidR="006013D1" w:rsidRDefault="00255D84" w:rsidP="004E460B">
      <w:pPr>
        <w:pBdr>
          <w:bottom w:val="single" w:sz="12" w:space="1" w:color="auto"/>
        </w:pBdr>
        <w:bidi/>
        <w:rPr>
          <w:b/>
          <w:bCs/>
          <w:color w:val="1F3864" w:themeColor="accent1" w:themeShade="80"/>
          <w:sz w:val="28"/>
          <w:szCs w:val="28"/>
          <w:rtl/>
          <w:lang w:bidi="ar-EG"/>
        </w:rPr>
      </w:pPr>
      <w:r>
        <w:rPr>
          <w:rFonts w:hint="cs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تغيب التلاميذ عن المدرسة </w:t>
      </w:r>
      <w:r>
        <w:rPr>
          <w:b/>
          <w:bCs/>
          <w:color w:val="1F3864" w:themeColor="accent1" w:themeShade="80"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 معلومات </w:t>
      </w:r>
      <w:r w:rsidR="00312A6B">
        <w:rPr>
          <w:rFonts w:hint="cs"/>
          <w:b/>
          <w:bCs/>
          <w:color w:val="1F3864" w:themeColor="accent1" w:themeShade="80"/>
          <w:sz w:val="28"/>
          <w:szCs w:val="28"/>
          <w:rtl/>
        </w:rPr>
        <w:t>ل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أولياء الأمور </w:t>
      </w:r>
      <w:r>
        <w:rPr>
          <w:b/>
          <w:bCs/>
          <w:color w:val="1F3864" w:themeColor="accent1" w:themeShade="80"/>
          <w:sz w:val="28"/>
          <w:szCs w:val="28"/>
          <w:rtl/>
          <w:lang w:bidi="ar-EG"/>
        </w:rPr>
        <w:tab/>
      </w:r>
      <w:r>
        <w:rPr>
          <w:b/>
          <w:bCs/>
          <w:color w:val="1F3864" w:themeColor="accent1" w:themeShade="80"/>
          <w:sz w:val="28"/>
          <w:szCs w:val="28"/>
          <w:rtl/>
          <w:lang w:bidi="ar-EG"/>
        </w:rPr>
        <w:tab/>
      </w:r>
      <w:r w:rsidR="00B00BAD">
        <w:rPr>
          <w:rFonts w:hint="cs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  <w:lang w:bidi="ar-EG"/>
        </w:rPr>
        <w:t>أبريل</w:t>
      </w:r>
      <w:r w:rsidR="00161D04">
        <w:rPr>
          <w:rFonts w:hint="cs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 (نيسان)</w:t>
      </w:r>
      <w:r w:rsidR="00F15180">
        <w:rPr>
          <w:b/>
          <w:bCs/>
          <w:color w:val="1F3864" w:themeColor="accent1" w:themeShade="80"/>
          <w:sz w:val="28"/>
          <w:szCs w:val="28"/>
          <w:lang w:bidi="ar-EG"/>
        </w:rPr>
        <w:t xml:space="preserve"> </w:t>
      </w:r>
      <w:r w:rsidR="00F15180">
        <w:rPr>
          <w:rFonts w:hint="cs"/>
          <w:b/>
          <w:bCs/>
          <w:color w:val="1F3864" w:themeColor="accent1" w:themeShade="80"/>
          <w:sz w:val="28"/>
          <w:szCs w:val="28"/>
          <w:rtl/>
          <w:lang w:bidi="ar-EG"/>
        </w:rPr>
        <w:t>2021</w:t>
      </w:r>
    </w:p>
    <w:p w14:paraId="0FBB5B03" w14:textId="66A8207F" w:rsidR="00B00BAD" w:rsidRDefault="00B00BAD" w:rsidP="005366A2">
      <w:pPr>
        <w:bidi/>
        <w:spacing w:after="0"/>
        <w:rPr>
          <w:b/>
          <w:bCs/>
          <w:color w:val="1F3864" w:themeColor="accent1" w:themeShade="80"/>
          <w:sz w:val="28"/>
          <w:szCs w:val="28"/>
          <w:rtl/>
          <w:lang w:bidi="ar-EG"/>
        </w:rPr>
      </w:pPr>
    </w:p>
    <w:p w14:paraId="318DE72D" w14:textId="6CA318B4" w:rsidR="003F6F4F" w:rsidRDefault="00312A6B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>ال</w:t>
      </w:r>
      <w:r w:rsidR="008B002C">
        <w:rPr>
          <w:rFonts w:hint="cs"/>
          <w:b/>
          <w:bCs/>
          <w:sz w:val="28"/>
          <w:szCs w:val="28"/>
          <w:rtl/>
          <w:lang w:val="en-US" w:bidi="ar-EG"/>
        </w:rPr>
        <w:t>تعليم</w:t>
      </w: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 المدرسي</w:t>
      </w:r>
      <w:r w:rsidR="000B5F31">
        <w:rPr>
          <w:rFonts w:hint="cs"/>
          <w:b/>
          <w:bCs/>
          <w:sz w:val="28"/>
          <w:szCs w:val="28"/>
          <w:rtl/>
          <w:lang w:val="en-US"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ar-EG"/>
        </w:rPr>
        <w:t>ل</w:t>
      </w:r>
      <w:r w:rsidR="000B5F31">
        <w:rPr>
          <w:rFonts w:hint="cs"/>
          <w:b/>
          <w:bCs/>
          <w:sz w:val="28"/>
          <w:szCs w:val="28"/>
          <w:rtl/>
          <w:lang w:val="en-US" w:bidi="ar-EG"/>
        </w:rPr>
        <w:t>لأطفال مهم، والمشاركة المستمرة</w:t>
      </w:r>
      <w:r w:rsidR="0080678C">
        <w:rPr>
          <w:rFonts w:hint="cs"/>
          <w:b/>
          <w:bCs/>
          <w:sz w:val="28"/>
          <w:szCs w:val="28"/>
          <w:rtl/>
          <w:lang w:val="en-US" w:bidi="ar-EG"/>
        </w:rPr>
        <w:t xml:space="preserve"> في التدريس بالمدرسة هي الأساس للتعليم</w:t>
      </w: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 المدرسي</w:t>
      </w:r>
      <w:r w:rsidR="0080678C">
        <w:rPr>
          <w:rFonts w:hint="cs"/>
          <w:b/>
          <w:bCs/>
          <w:sz w:val="28"/>
          <w:szCs w:val="28"/>
          <w:rtl/>
          <w:lang w:val="en-US" w:bidi="ar-EG"/>
        </w:rPr>
        <w:t xml:space="preserve"> الجيد والرفاه.</w:t>
      </w:r>
    </w:p>
    <w:p w14:paraId="4ACABD9C" w14:textId="0E33B7C2" w:rsidR="004454BB" w:rsidRDefault="003F6F4F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>يحدد</w:t>
      </w:r>
      <w:r w:rsidR="00193C7D">
        <w:rPr>
          <w:rFonts w:hint="cs"/>
          <w:b/>
          <w:bCs/>
          <w:sz w:val="28"/>
          <w:szCs w:val="28"/>
          <w:rtl/>
          <w:lang w:val="en-US" w:bidi="ar-EG"/>
        </w:rPr>
        <w:t xml:space="preserve"> </w:t>
      </w:r>
      <w:r w:rsidR="00FB0FC8">
        <w:rPr>
          <w:rFonts w:hint="cs"/>
          <w:b/>
          <w:bCs/>
          <w:sz w:val="28"/>
          <w:szCs w:val="28"/>
          <w:rtl/>
          <w:lang w:val="en-US" w:bidi="ar-EG"/>
        </w:rPr>
        <w:t>ال</w:t>
      </w:r>
      <w:r w:rsidR="00250767">
        <w:rPr>
          <w:rFonts w:hint="cs"/>
          <w:b/>
          <w:bCs/>
          <w:sz w:val="28"/>
          <w:szCs w:val="28"/>
          <w:rtl/>
          <w:lang w:val="en-US" w:bidi="ar-EG"/>
        </w:rPr>
        <w:t>إعلان</w:t>
      </w:r>
      <w:r w:rsidR="00FB0FC8">
        <w:rPr>
          <w:rFonts w:hint="cs"/>
          <w:b/>
          <w:bCs/>
          <w:sz w:val="28"/>
          <w:szCs w:val="28"/>
          <w:rtl/>
          <w:lang w:val="en-US" w:bidi="ar-EG"/>
        </w:rPr>
        <w:t xml:space="preserve"> التنفيذي ل</w:t>
      </w: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غياب الأطفال </w:t>
      </w:r>
      <w:r w:rsidR="004454BB">
        <w:rPr>
          <w:rFonts w:hint="cs"/>
          <w:b/>
          <w:bCs/>
          <w:sz w:val="28"/>
          <w:szCs w:val="28"/>
          <w:rtl/>
          <w:lang w:val="en-US" w:bidi="ar-EG"/>
        </w:rPr>
        <w:t>إطاراً للغياب ويصف من هو المسؤول</w:t>
      </w:r>
      <w:r w:rsidR="005B0009">
        <w:rPr>
          <w:rFonts w:hint="cs"/>
          <w:b/>
          <w:bCs/>
          <w:sz w:val="28"/>
          <w:szCs w:val="28"/>
          <w:rtl/>
          <w:lang w:val="en-US" w:bidi="ar-EG"/>
        </w:rPr>
        <w:t>.</w:t>
      </w:r>
    </w:p>
    <w:p w14:paraId="7544810A" w14:textId="2A24CC7C" w:rsidR="005B0009" w:rsidRDefault="000B5325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>من واجب أولياء الأمور إبلاغ المدرسة بغياب الطفل</w:t>
      </w:r>
      <w:r w:rsidR="00D83B88">
        <w:rPr>
          <w:rFonts w:hint="cs"/>
          <w:b/>
          <w:bCs/>
          <w:sz w:val="28"/>
          <w:szCs w:val="28"/>
          <w:rtl/>
          <w:lang w:val="en-US" w:bidi="ar-EG"/>
        </w:rPr>
        <w:t>. كما أن المدرسة</w:t>
      </w:r>
      <w:r w:rsidR="007A568C">
        <w:rPr>
          <w:rFonts w:hint="cs"/>
          <w:b/>
          <w:bCs/>
          <w:sz w:val="28"/>
          <w:szCs w:val="28"/>
          <w:rtl/>
          <w:lang w:val="en-US" w:bidi="ar-EG"/>
        </w:rPr>
        <w:t xml:space="preserve"> أيضاً مسؤولة عن تسجيل الغياب وإبلاغ أولياء الأمور</w:t>
      </w:r>
      <w:r w:rsidR="003B38C2">
        <w:rPr>
          <w:rFonts w:hint="cs"/>
          <w:b/>
          <w:bCs/>
          <w:sz w:val="28"/>
          <w:szCs w:val="28"/>
          <w:rtl/>
          <w:lang w:val="en-US" w:bidi="ar-EG"/>
        </w:rPr>
        <w:t>.</w:t>
      </w:r>
    </w:p>
    <w:p w14:paraId="60C587D0" w14:textId="77777777" w:rsidR="005366A2" w:rsidRDefault="005366A2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</w:p>
    <w:p w14:paraId="1BC9CD21" w14:textId="7230EC36" w:rsidR="004A4838" w:rsidRDefault="00505FCD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 w:rsidRPr="00C730FC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8B4755C" wp14:editId="62F5730D">
            <wp:simplePos x="0" y="0"/>
            <wp:positionH relativeFrom="margin">
              <wp:posOffset>8890</wp:posOffset>
            </wp:positionH>
            <wp:positionV relativeFrom="paragraph">
              <wp:posOffset>28575</wp:posOffset>
            </wp:positionV>
            <wp:extent cx="403860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498" y="21309"/>
                <wp:lineTo x="21498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7054" r="9128" b="5551"/>
                    <a:stretch/>
                  </pic:blipFill>
                  <pic:spPr bwMode="auto">
                    <a:xfrm>
                      <a:off x="0" y="0"/>
                      <a:ext cx="4038600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2B2">
        <w:rPr>
          <w:rFonts w:hint="cs"/>
          <w:b/>
          <w:bCs/>
          <w:sz w:val="28"/>
          <w:szCs w:val="28"/>
          <w:rtl/>
          <w:lang w:val="en-US" w:bidi="ar-EG"/>
        </w:rPr>
        <w:t xml:space="preserve">في حالة الغياب </w:t>
      </w:r>
      <w:r w:rsidR="00C53AE9">
        <w:rPr>
          <w:rFonts w:hint="cs"/>
          <w:b/>
          <w:bCs/>
          <w:sz w:val="28"/>
          <w:szCs w:val="28"/>
          <w:rtl/>
          <w:lang w:val="en-US" w:bidi="ar-EG"/>
        </w:rPr>
        <w:t xml:space="preserve">غير القانوني بنسبة 10% خلال </w:t>
      </w:r>
      <w:r w:rsidR="004A4838">
        <w:rPr>
          <w:rFonts w:hint="cs"/>
          <w:b/>
          <w:bCs/>
          <w:sz w:val="28"/>
          <w:szCs w:val="28"/>
          <w:rtl/>
          <w:lang w:val="en-US" w:bidi="ar-EG"/>
        </w:rPr>
        <w:t xml:space="preserve">ربع عام، ترسل المدرسة </w:t>
      </w:r>
      <w:r w:rsidR="005137EB">
        <w:rPr>
          <w:rFonts w:hint="cs"/>
          <w:b/>
          <w:bCs/>
          <w:sz w:val="28"/>
          <w:szCs w:val="28"/>
          <w:rtl/>
          <w:lang w:val="en-US"/>
        </w:rPr>
        <w:t>رسالة</w:t>
      </w:r>
      <w:r w:rsidR="00D72156">
        <w:rPr>
          <w:rFonts w:hint="cs"/>
          <w:b/>
          <w:bCs/>
          <w:sz w:val="28"/>
          <w:szCs w:val="28"/>
          <w:rtl/>
          <w:lang w:val="en-US" w:bidi="ar-EG"/>
        </w:rPr>
        <w:t xml:space="preserve"> تحذيري</w:t>
      </w:r>
      <w:r w:rsidR="005137EB">
        <w:rPr>
          <w:rFonts w:hint="cs"/>
          <w:b/>
          <w:bCs/>
          <w:sz w:val="28"/>
          <w:szCs w:val="28"/>
          <w:rtl/>
          <w:lang w:val="en-US" w:bidi="ar-EG"/>
        </w:rPr>
        <w:t>ة</w:t>
      </w:r>
      <w:r w:rsidR="00D72156">
        <w:rPr>
          <w:rFonts w:hint="cs"/>
          <w:b/>
          <w:bCs/>
          <w:sz w:val="28"/>
          <w:szCs w:val="28"/>
          <w:rtl/>
          <w:lang w:val="en-US" w:bidi="ar-EG"/>
        </w:rPr>
        <w:t xml:space="preserve"> بشأن الغياب ال</w:t>
      </w:r>
      <w:r w:rsidR="00FF5383">
        <w:rPr>
          <w:rFonts w:hint="cs"/>
          <w:b/>
          <w:bCs/>
          <w:sz w:val="28"/>
          <w:szCs w:val="28"/>
          <w:rtl/>
          <w:lang w:val="en-US" w:bidi="ar-EG"/>
        </w:rPr>
        <w:t>مرتفع.</w:t>
      </w: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 </w:t>
      </w:r>
    </w:p>
    <w:p w14:paraId="0937F788" w14:textId="62E3F73F" w:rsidR="00FF5383" w:rsidRDefault="00A71462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>في حالة الغياب غير القانوني بنسبة 15%، يتم إبلاغ أولياء الأمور</w:t>
      </w:r>
      <w:r w:rsidR="0031012C">
        <w:rPr>
          <w:rFonts w:hint="cs"/>
          <w:b/>
          <w:bCs/>
          <w:sz w:val="28"/>
          <w:szCs w:val="28"/>
          <w:rtl/>
          <w:lang w:val="en-US" w:bidi="ar-EG"/>
        </w:rPr>
        <w:t xml:space="preserve"> ويتم إخطار إد</w:t>
      </w:r>
      <w:r w:rsidR="00137250">
        <w:rPr>
          <w:rFonts w:hint="cs"/>
          <w:b/>
          <w:bCs/>
          <w:sz w:val="28"/>
          <w:szCs w:val="28"/>
          <w:rtl/>
          <w:lang w:val="en-US" w:bidi="ar-EG"/>
        </w:rPr>
        <w:t>ارة/قسم الأسرة (</w:t>
      </w:r>
      <w:r w:rsidR="00137250" w:rsidRPr="00137250">
        <w:rPr>
          <w:b/>
          <w:bCs/>
          <w:sz w:val="28"/>
          <w:szCs w:val="28"/>
          <w:lang w:val="en-US" w:bidi="ar-EG"/>
        </w:rPr>
        <w:t>Familieafdelingen</w:t>
      </w:r>
      <w:r w:rsidR="00137250">
        <w:rPr>
          <w:rFonts w:hint="cs"/>
          <w:b/>
          <w:bCs/>
          <w:sz w:val="28"/>
          <w:szCs w:val="28"/>
          <w:rtl/>
          <w:lang w:val="en-US" w:bidi="ar-EG"/>
        </w:rPr>
        <w:t xml:space="preserve">). </w:t>
      </w:r>
    </w:p>
    <w:p w14:paraId="086A25C5" w14:textId="06B459C8" w:rsidR="004A611E" w:rsidRDefault="004A611E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>اقرأ المزيد عن الغياب على الموقع الإلكتروني</w:t>
      </w:r>
      <w:r w:rsidR="000C5618">
        <w:rPr>
          <w:rFonts w:hint="cs"/>
          <w:b/>
          <w:bCs/>
          <w:sz w:val="28"/>
          <w:szCs w:val="28"/>
          <w:rtl/>
          <w:lang w:val="en-US" w:bidi="ar-EG"/>
        </w:rPr>
        <w:t xml:space="preserve"> لوزارة التربية والتعليم</w:t>
      </w:r>
      <w:r w:rsidR="00AD0AC0">
        <w:rPr>
          <w:rFonts w:hint="cs"/>
          <w:b/>
          <w:bCs/>
          <w:sz w:val="28"/>
          <w:szCs w:val="28"/>
          <w:rtl/>
          <w:lang w:val="en-US" w:bidi="ar-EG"/>
        </w:rPr>
        <w:t>:</w:t>
      </w:r>
    </w:p>
    <w:p w14:paraId="4FE4FAB0" w14:textId="477F42B7" w:rsidR="00AD0AC0" w:rsidRDefault="005F1820" w:rsidP="005366A2">
      <w:pPr>
        <w:bidi/>
        <w:spacing w:after="0"/>
        <w:rPr>
          <w:rStyle w:val="Hyperlink"/>
          <w:rFonts w:cstheme="minorHAnsi"/>
          <w:rtl/>
        </w:rPr>
      </w:pPr>
      <w:hyperlink r:id="rId6" w:history="1">
        <w:r w:rsidR="00EB28F6" w:rsidRPr="00C730FC">
          <w:rPr>
            <w:rStyle w:val="Hyperlink"/>
            <w:rFonts w:cstheme="minorHAnsi"/>
          </w:rPr>
          <w:t>Undervisningsministeriets hjemmeside.</w:t>
        </w:r>
      </w:hyperlink>
    </w:p>
    <w:p w14:paraId="782F487C" w14:textId="7E27B075" w:rsidR="00D10C9E" w:rsidRDefault="00D10C9E" w:rsidP="005366A2">
      <w:pPr>
        <w:bidi/>
        <w:spacing w:after="0"/>
        <w:rPr>
          <w:rStyle w:val="Hyperlink"/>
          <w:rFonts w:cstheme="minorHAnsi"/>
          <w:rtl/>
        </w:rPr>
      </w:pPr>
    </w:p>
    <w:p w14:paraId="53A96453" w14:textId="0350EB9C" w:rsidR="00002EC0" w:rsidRDefault="00105FE7" w:rsidP="005366A2">
      <w:pPr>
        <w:pBdr>
          <w:bottom w:val="single" w:sz="12" w:space="1" w:color="auto"/>
        </w:pBdr>
        <w:bidi/>
        <w:spacing w:after="0"/>
        <w:rPr>
          <w:rStyle w:val="Hyperlink"/>
          <w:rFonts w:asciiTheme="minorBidi" w:hAnsiTheme="minorBidi"/>
          <w:b/>
          <w:bCs/>
          <w:color w:val="1F3864" w:themeColor="accent1" w:themeShade="80"/>
          <w:sz w:val="28"/>
          <w:szCs w:val="28"/>
          <w:u w:val="none"/>
          <w:rtl/>
        </w:rPr>
      </w:pPr>
      <w:r>
        <w:rPr>
          <w:rStyle w:val="Hyperlink"/>
          <w:rFonts w:asciiTheme="minorBidi" w:hAnsiTheme="minorBidi" w:hint="cs"/>
          <w:b/>
          <w:bCs/>
          <w:color w:val="1F3864" w:themeColor="accent1" w:themeShade="80"/>
          <w:sz w:val="28"/>
          <w:szCs w:val="28"/>
          <w:u w:val="none"/>
          <w:rtl/>
        </w:rPr>
        <w:t xml:space="preserve">نظام </w:t>
      </w:r>
      <w:proofErr w:type="spellStart"/>
      <w:r w:rsidR="00282747" w:rsidRPr="00282747">
        <w:rPr>
          <w:rStyle w:val="Hyperlink"/>
          <w:rFonts w:asciiTheme="minorBidi" w:hAnsiTheme="minorBidi"/>
          <w:b/>
          <w:bCs/>
          <w:color w:val="1F3864" w:themeColor="accent1" w:themeShade="80"/>
          <w:sz w:val="28"/>
          <w:szCs w:val="28"/>
          <w:u w:val="none"/>
        </w:rPr>
        <w:t>MU|Elev|FRAVÆR</w:t>
      </w:r>
      <w:proofErr w:type="spellEnd"/>
      <w:r w:rsidR="00282747">
        <w:rPr>
          <w:rStyle w:val="Hyperlink"/>
          <w:rFonts w:asciiTheme="minorBidi" w:hAnsiTheme="minorBidi" w:hint="cs"/>
          <w:b/>
          <w:bCs/>
          <w:color w:val="1F3864" w:themeColor="accent1" w:themeShade="80"/>
          <w:sz w:val="28"/>
          <w:szCs w:val="28"/>
          <w:u w:val="none"/>
          <w:rtl/>
        </w:rPr>
        <w:t xml:space="preserve"> </w:t>
      </w:r>
      <w:r w:rsidR="00282747">
        <w:rPr>
          <w:rStyle w:val="Hyperlink"/>
          <w:rFonts w:asciiTheme="minorBidi" w:hAnsiTheme="minorBidi"/>
          <w:b/>
          <w:bCs/>
          <w:color w:val="1F3864" w:themeColor="accent1" w:themeShade="80"/>
          <w:sz w:val="28"/>
          <w:szCs w:val="28"/>
          <w:u w:val="none"/>
          <w:rtl/>
        </w:rPr>
        <w:t>–</w:t>
      </w:r>
      <w:r w:rsidR="00282747">
        <w:rPr>
          <w:rStyle w:val="Hyperlink"/>
          <w:rFonts w:asciiTheme="minorBidi" w:hAnsiTheme="minorBidi" w:hint="cs"/>
          <w:b/>
          <w:bCs/>
          <w:color w:val="1F3864" w:themeColor="accent1" w:themeShade="80"/>
          <w:sz w:val="28"/>
          <w:szCs w:val="28"/>
          <w:u w:val="none"/>
          <w:rtl/>
        </w:rPr>
        <w:t xml:space="preserve"> هكذا أبلغ عن الغياب</w:t>
      </w:r>
    </w:p>
    <w:p w14:paraId="1963CBB4" w14:textId="32C46327" w:rsidR="00FA2EBB" w:rsidRDefault="00530E05" w:rsidP="005366A2">
      <w:pPr>
        <w:bidi/>
        <w:spacing w:after="0"/>
        <w:rPr>
          <w:rStyle w:val="Hyperlink"/>
          <w:rFonts w:asciiTheme="minorBidi" w:hAnsiTheme="minorBidi" w:cs="Arial"/>
          <w:b/>
          <w:bCs/>
          <w:color w:val="auto"/>
          <w:sz w:val="28"/>
          <w:szCs w:val="28"/>
          <w:u w:val="none"/>
          <w:rtl/>
        </w:rPr>
      </w:pPr>
      <w:r>
        <w:rPr>
          <w:rStyle w:val="Hyperlink"/>
          <w:rFonts w:asciiTheme="minorBidi" w:hAnsiTheme="minorBidi" w:hint="cs"/>
          <w:b/>
          <w:bCs/>
          <w:color w:val="auto"/>
          <w:sz w:val="28"/>
          <w:szCs w:val="28"/>
          <w:u w:val="none"/>
          <w:rtl/>
        </w:rPr>
        <w:t xml:space="preserve">اعتباراً من يوم الثلاثاء الموافق </w:t>
      </w:r>
      <w:r w:rsidR="001816A2">
        <w:rPr>
          <w:rStyle w:val="Hyperlink"/>
          <w:rFonts w:asciiTheme="minorBidi" w:hAnsiTheme="minorBidi" w:hint="cs"/>
          <w:b/>
          <w:bCs/>
          <w:color w:val="auto"/>
          <w:sz w:val="28"/>
          <w:szCs w:val="28"/>
          <w:u w:val="none"/>
          <w:rtl/>
        </w:rPr>
        <w:t xml:space="preserve">6 أبريل (نيسان) 2021 </w:t>
      </w:r>
      <w:r w:rsidR="00D91C3D">
        <w:rPr>
          <w:rStyle w:val="Hyperlink"/>
          <w:rFonts w:asciiTheme="minorBidi" w:hAnsiTheme="minorBidi" w:hint="cs"/>
          <w:b/>
          <w:bCs/>
          <w:color w:val="auto"/>
          <w:sz w:val="28"/>
          <w:szCs w:val="28"/>
          <w:u w:val="none"/>
          <w:rtl/>
        </w:rPr>
        <w:t xml:space="preserve">يجب أن يتم الإبلاغ عن جميع حالات الغياب عبر نظام </w:t>
      </w:r>
      <w:r w:rsidR="006570AA" w:rsidRPr="006570AA">
        <w:rPr>
          <w:rStyle w:val="Hyperlink"/>
          <w:rFonts w:asciiTheme="minorBidi" w:hAnsiTheme="minorBidi" w:cs="Arial"/>
          <w:b/>
          <w:bCs/>
          <w:color w:val="auto"/>
          <w:sz w:val="28"/>
          <w:szCs w:val="28"/>
          <w:u w:val="none"/>
          <w:rtl/>
        </w:rPr>
        <w:t xml:space="preserve"> </w:t>
      </w:r>
      <w:proofErr w:type="spellStart"/>
      <w:r w:rsidR="006570AA" w:rsidRPr="006570AA">
        <w:rPr>
          <w:rStyle w:val="Hyperlink"/>
          <w:rFonts w:asciiTheme="minorBidi" w:hAnsiTheme="minorBidi"/>
          <w:b/>
          <w:bCs/>
          <w:color w:val="auto"/>
          <w:sz w:val="28"/>
          <w:szCs w:val="28"/>
          <w:u w:val="none"/>
        </w:rPr>
        <w:t>MU|Elev|FRAVÆR</w:t>
      </w:r>
      <w:proofErr w:type="spellEnd"/>
      <w:r w:rsidR="006570AA" w:rsidRPr="006570AA">
        <w:rPr>
          <w:rStyle w:val="Hyperlink"/>
          <w:rFonts w:asciiTheme="minorBidi" w:hAnsiTheme="minorBidi" w:cs="Arial"/>
          <w:b/>
          <w:bCs/>
          <w:color w:val="auto"/>
          <w:sz w:val="28"/>
          <w:szCs w:val="28"/>
          <w:u w:val="none"/>
          <w:rtl/>
        </w:rPr>
        <w:t>.</w:t>
      </w:r>
    </w:p>
    <w:p w14:paraId="331C935B" w14:textId="25E1D8EE" w:rsidR="006570AA" w:rsidRDefault="003576BE" w:rsidP="00025904">
      <w:pPr>
        <w:bidi/>
        <w:spacing w:after="0"/>
        <w:rPr>
          <w:rStyle w:val="Hyperlink"/>
          <w:rFonts w:asciiTheme="minorBidi" w:hAnsiTheme="minorBidi"/>
          <w:b/>
          <w:bCs/>
          <w:color w:val="auto"/>
          <w:sz w:val="28"/>
          <w:szCs w:val="28"/>
          <w:u w:val="none"/>
          <w:rtl/>
        </w:rPr>
      </w:pPr>
      <w:r w:rsidRPr="004F4386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F5D9F43" wp14:editId="4950C17D">
            <wp:simplePos x="0" y="0"/>
            <wp:positionH relativeFrom="margin">
              <wp:posOffset>79375</wp:posOffset>
            </wp:positionH>
            <wp:positionV relativeFrom="paragraph">
              <wp:posOffset>67945</wp:posOffset>
            </wp:positionV>
            <wp:extent cx="1933575" cy="613410"/>
            <wp:effectExtent l="0" t="0" r="9525" b="0"/>
            <wp:wrapTight wrapText="bothSides">
              <wp:wrapPolygon edited="0">
                <wp:start x="0" y="0"/>
                <wp:lineTo x="0" y="20795"/>
                <wp:lineTo x="21494" y="20795"/>
                <wp:lineTo x="21494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866">
        <w:rPr>
          <w:rStyle w:val="Hyperlink"/>
          <w:rFonts w:asciiTheme="minorBidi" w:hAnsiTheme="minorBidi" w:hint="cs"/>
          <w:b/>
          <w:bCs/>
          <w:color w:val="auto"/>
          <w:sz w:val="28"/>
          <w:szCs w:val="28"/>
          <w:u w:val="none"/>
          <w:rtl/>
        </w:rPr>
        <w:t xml:space="preserve">ستجد نظام </w:t>
      </w:r>
      <w:proofErr w:type="spellStart"/>
      <w:r w:rsidR="00443866" w:rsidRPr="006570AA">
        <w:rPr>
          <w:rStyle w:val="Hyperlink"/>
          <w:rFonts w:asciiTheme="minorBidi" w:hAnsiTheme="minorBidi"/>
          <w:b/>
          <w:bCs/>
          <w:color w:val="auto"/>
          <w:sz w:val="28"/>
          <w:szCs w:val="28"/>
          <w:u w:val="none"/>
        </w:rPr>
        <w:t>MU|Elev|FRAVÆR</w:t>
      </w:r>
      <w:proofErr w:type="spellEnd"/>
      <w:r w:rsidR="00443866">
        <w:rPr>
          <w:rStyle w:val="Hyperlink"/>
          <w:rFonts w:asciiTheme="minorBidi" w:hAnsiTheme="minorBidi" w:hint="cs"/>
          <w:b/>
          <w:bCs/>
          <w:color w:val="auto"/>
          <w:sz w:val="28"/>
          <w:szCs w:val="28"/>
          <w:u w:val="none"/>
          <w:rtl/>
        </w:rPr>
        <w:t xml:space="preserve"> على الجهة اليمنى</w:t>
      </w:r>
      <w:r w:rsidR="00025904">
        <w:rPr>
          <w:rStyle w:val="Hyperlink"/>
          <w:rFonts w:asciiTheme="minorBidi" w:hAnsiTheme="minorBidi" w:hint="cs"/>
          <w:b/>
          <w:bCs/>
          <w:color w:val="auto"/>
          <w:sz w:val="28"/>
          <w:szCs w:val="28"/>
          <w:u w:val="none"/>
          <w:rtl/>
        </w:rPr>
        <w:t xml:space="preserve"> </w:t>
      </w:r>
      <w:r w:rsidR="009F1599">
        <w:rPr>
          <w:rStyle w:val="Hyperlink"/>
          <w:rFonts w:asciiTheme="minorBidi" w:hAnsiTheme="minorBidi" w:hint="cs"/>
          <w:b/>
          <w:bCs/>
          <w:color w:val="auto"/>
          <w:sz w:val="28"/>
          <w:szCs w:val="28"/>
          <w:u w:val="none"/>
          <w:rtl/>
        </w:rPr>
        <w:t xml:space="preserve">على صفحة </w:t>
      </w:r>
      <w:r w:rsidR="009F1599" w:rsidRPr="009F1599">
        <w:rPr>
          <w:rStyle w:val="Hyperlink"/>
          <w:rFonts w:asciiTheme="minorBidi" w:hAnsiTheme="minorBidi"/>
          <w:b/>
          <w:bCs/>
          <w:color w:val="auto"/>
          <w:sz w:val="28"/>
          <w:szCs w:val="28"/>
          <w:u w:val="none"/>
        </w:rPr>
        <w:t>Aula</w:t>
      </w:r>
      <w:r w:rsidR="009F1599">
        <w:rPr>
          <w:rStyle w:val="Hyperlink"/>
          <w:rFonts w:asciiTheme="minorBidi" w:hAnsiTheme="minorBidi" w:hint="cs"/>
          <w:b/>
          <w:bCs/>
          <w:color w:val="auto"/>
          <w:sz w:val="28"/>
          <w:szCs w:val="28"/>
          <w:u w:val="none"/>
          <w:rtl/>
        </w:rPr>
        <w:t xml:space="preserve">. </w:t>
      </w:r>
      <w:r w:rsidR="00402268">
        <w:rPr>
          <w:rStyle w:val="Hyperlink"/>
          <w:rFonts w:asciiTheme="minorBidi" w:hAnsiTheme="minorBidi" w:hint="cs"/>
          <w:b/>
          <w:bCs/>
          <w:color w:val="auto"/>
          <w:sz w:val="28"/>
          <w:szCs w:val="28"/>
          <w:u w:val="none"/>
          <w:rtl/>
        </w:rPr>
        <w:t>اض</w:t>
      </w:r>
      <w:r w:rsidR="00025904">
        <w:rPr>
          <w:rStyle w:val="Hyperlink"/>
          <w:rFonts w:asciiTheme="minorBidi" w:hAnsiTheme="minorBidi" w:hint="cs"/>
          <w:b/>
          <w:bCs/>
          <w:color w:val="auto"/>
          <w:sz w:val="28"/>
          <w:szCs w:val="28"/>
          <w:u w:val="none"/>
          <w:rtl/>
        </w:rPr>
        <w:t>غ</w:t>
      </w:r>
      <w:r w:rsidR="00402268">
        <w:rPr>
          <w:rStyle w:val="Hyperlink"/>
          <w:rFonts w:asciiTheme="minorBidi" w:hAnsiTheme="minorBidi" w:hint="cs"/>
          <w:b/>
          <w:bCs/>
          <w:color w:val="auto"/>
          <w:sz w:val="28"/>
          <w:szCs w:val="28"/>
          <w:u w:val="none"/>
          <w:rtl/>
        </w:rPr>
        <w:t>ط على :</w:t>
      </w:r>
      <w:r>
        <w:rPr>
          <w:rStyle w:val="Hyperlink"/>
          <w:rFonts w:asciiTheme="minorBidi" w:hAnsiTheme="minorBidi" w:hint="cs"/>
          <w:b/>
          <w:bCs/>
          <w:color w:val="auto"/>
          <w:sz w:val="28"/>
          <w:szCs w:val="28"/>
          <w:u w:val="none"/>
          <w:rtl/>
        </w:rPr>
        <w:t xml:space="preserve"> </w:t>
      </w:r>
      <w:r w:rsidR="00A13B14" w:rsidRPr="004F4386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EC1E630" wp14:editId="3ADFB781">
                <wp:extent cx="3683968" cy="45719"/>
                <wp:effectExtent l="0" t="95250" r="12065" b="69215"/>
                <wp:docPr id="1" name="Lige pil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3968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5AA1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" o:spid="_x0000_s1026" type="#_x0000_t32" style="width:290.1pt;height:3.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" strokecolor="#4472c4 [3204]" strokeweight="3pt">
                <v:stroke endarrow="block" joinstyle="miter"/>
                <w10:anchorlock/>
              </v:shape>
            </w:pict>
          </mc:Fallback>
        </mc:AlternateContent>
      </w:r>
      <w:r w:rsidR="00A13B14" w:rsidRPr="004F43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6FC6B" wp14:editId="6C4E4B0B">
                <wp:simplePos x="0" y="0"/>
                <wp:positionH relativeFrom="column">
                  <wp:posOffset>7833995</wp:posOffset>
                </wp:positionH>
                <wp:positionV relativeFrom="paragraph">
                  <wp:posOffset>277495</wp:posOffset>
                </wp:positionV>
                <wp:extent cx="403860" cy="45719"/>
                <wp:effectExtent l="19050" t="57150" r="0" b="88265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DA8B" id="Lige pilforbindelse 7" o:spid="_x0000_s1026" type="#_x0000_t32" style="position:absolute;margin-left:616.85pt;margin-top:21.85pt;width:31.8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" strokecolor="#4472c4 [3204]" strokeweight="3pt">
                <v:stroke endarrow="block" joinstyle="miter"/>
              </v:shape>
            </w:pict>
          </mc:Fallback>
        </mc:AlternateContent>
      </w:r>
    </w:p>
    <w:p w14:paraId="1370267D" w14:textId="0C732FA9" w:rsidR="00402268" w:rsidRPr="00FA2EBB" w:rsidRDefault="00402268" w:rsidP="005366A2">
      <w:pPr>
        <w:bidi/>
        <w:spacing w:after="0"/>
        <w:rPr>
          <w:rStyle w:val="Hyperlink"/>
          <w:rFonts w:asciiTheme="minorBidi" w:hAnsiTheme="minorBidi"/>
          <w:b/>
          <w:bCs/>
          <w:color w:val="auto"/>
          <w:sz w:val="28"/>
          <w:szCs w:val="28"/>
          <w:u w:val="none"/>
          <w:rtl/>
        </w:rPr>
      </w:pPr>
    </w:p>
    <w:p w14:paraId="50942141" w14:textId="1B9C400B" w:rsidR="00EB28F6" w:rsidRDefault="00BA0F93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في مقطع الفيديو أدناه </w:t>
      </w:r>
      <w:r w:rsidR="0029135B">
        <w:rPr>
          <w:rFonts w:hint="cs"/>
          <w:b/>
          <w:bCs/>
          <w:sz w:val="28"/>
          <w:szCs w:val="28"/>
          <w:rtl/>
          <w:lang w:val="en-US" w:bidi="ar-EG"/>
        </w:rPr>
        <w:t>يمكنك أن ترى كيف يتم إبلاغ المدرسة بحالات الغياب:</w:t>
      </w:r>
    </w:p>
    <w:p w14:paraId="78E29D26" w14:textId="499136C7" w:rsidR="007C0AEC" w:rsidRDefault="009C07FA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3B85E0" wp14:editId="5BA44FA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04265" cy="1036320"/>
            <wp:effectExtent l="0" t="0" r="635" b="0"/>
            <wp:wrapTight wrapText="bothSides">
              <wp:wrapPolygon edited="0">
                <wp:start x="0" y="0"/>
                <wp:lineTo x="0" y="21044"/>
                <wp:lineTo x="21240" y="21044"/>
                <wp:lineTo x="21240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1" t="8787" r="20309" b="8701"/>
                    <a:stretch/>
                  </pic:blipFill>
                  <pic:spPr bwMode="auto">
                    <a:xfrm>
                      <a:off x="0" y="0"/>
                      <a:ext cx="110426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23">
        <w:rPr>
          <w:rFonts w:hint="cs"/>
          <w:b/>
          <w:bCs/>
          <w:sz w:val="28"/>
          <w:szCs w:val="28"/>
          <w:rtl/>
          <w:lang w:val="en-US" w:bidi="ar-EG"/>
        </w:rPr>
        <w:t xml:space="preserve">قم بعمل مسح للرمز </w:t>
      </w:r>
      <w:r w:rsidR="008D5DD7">
        <w:rPr>
          <w:rFonts w:hint="cs"/>
          <w:b/>
          <w:bCs/>
          <w:sz w:val="28"/>
          <w:szCs w:val="28"/>
          <w:rtl/>
          <w:lang w:val="en-US" w:bidi="ar-EG"/>
        </w:rPr>
        <w:t>الموجود على الجهة اليسرى</w:t>
      </w:r>
      <w:r w:rsidR="00C35CA0">
        <w:rPr>
          <w:rFonts w:hint="cs"/>
          <w:b/>
          <w:bCs/>
          <w:sz w:val="28"/>
          <w:szCs w:val="28"/>
          <w:rtl/>
          <w:lang w:val="en-US" w:bidi="ar-EG"/>
        </w:rPr>
        <w:t xml:space="preserve"> بكاميرا هاتفك لمشاهدة الفيديو: </w:t>
      </w:r>
    </w:p>
    <w:p w14:paraId="467C5F84" w14:textId="0D7EDD53" w:rsidR="00F0467D" w:rsidRDefault="0074724B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من الممكن الإبلاغ عن الغياب </w:t>
      </w:r>
      <w:r w:rsidR="000049FC">
        <w:rPr>
          <w:rFonts w:hint="cs"/>
          <w:b/>
          <w:bCs/>
          <w:sz w:val="28"/>
          <w:szCs w:val="28"/>
          <w:rtl/>
          <w:lang w:val="en-US" w:bidi="ar-EG"/>
        </w:rPr>
        <w:t>بسبب</w:t>
      </w: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 مر</w:t>
      </w:r>
      <w:r w:rsidR="0075127A">
        <w:rPr>
          <w:rFonts w:hint="cs"/>
          <w:b/>
          <w:bCs/>
          <w:sz w:val="28"/>
          <w:szCs w:val="28"/>
          <w:rtl/>
          <w:lang w:val="en-US" w:bidi="ar-EG"/>
        </w:rPr>
        <w:t>ض أو</w:t>
      </w:r>
      <w:r w:rsidR="000049FC">
        <w:rPr>
          <w:rFonts w:hint="cs"/>
          <w:b/>
          <w:bCs/>
          <w:sz w:val="28"/>
          <w:szCs w:val="28"/>
          <w:rtl/>
          <w:lang w:val="en-US" w:bidi="ar-EG"/>
        </w:rPr>
        <w:t xml:space="preserve"> </w:t>
      </w:r>
      <w:r w:rsidR="007A00D3">
        <w:rPr>
          <w:rFonts w:hint="cs"/>
          <w:b/>
          <w:bCs/>
          <w:sz w:val="28"/>
          <w:szCs w:val="28"/>
          <w:rtl/>
          <w:lang w:val="en-US" w:bidi="ar-EG"/>
        </w:rPr>
        <w:t>برغبة</w:t>
      </w:r>
      <w:r w:rsidR="007900E2">
        <w:rPr>
          <w:rFonts w:hint="cs"/>
          <w:b/>
          <w:bCs/>
          <w:sz w:val="28"/>
          <w:szCs w:val="28"/>
          <w:rtl/>
          <w:lang w:val="en-US" w:bidi="ar-EG"/>
        </w:rPr>
        <w:t xml:space="preserve"> في </w:t>
      </w:r>
      <w:r w:rsidR="00D93861">
        <w:rPr>
          <w:rFonts w:hint="cs"/>
          <w:b/>
          <w:bCs/>
          <w:sz w:val="28"/>
          <w:szCs w:val="28"/>
          <w:rtl/>
          <w:lang w:val="en-US" w:bidi="ar-EG"/>
        </w:rPr>
        <w:t>غياب ا</w:t>
      </w:r>
      <w:r w:rsidR="00D73108">
        <w:rPr>
          <w:rFonts w:hint="cs"/>
          <w:b/>
          <w:bCs/>
          <w:sz w:val="28"/>
          <w:szCs w:val="28"/>
          <w:rtl/>
          <w:lang w:val="en-US" w:bidi="ar-EG"/>
        </w:rPr>
        <w:t xml:space="preserve">ستثنائي على سبيل المثال </w:t>
      </w:r>
      <w:r w:rsidR="005137EB">
        <w:rPr>
          <w:rFonts w:hint="cs"/>
          <w:b/>
          <w:bCs/>
          <w:sz w:val="28"/>
          <w:szCs w:val="28"/>
          <w:rtl/>
          <w:lang w:val="en-US" w:bidi="ar-EG"/>
        </w:rPr>
        <w:t xml:space="preserve">للذهاب إلى </w:t>
      </w:r>
      <w:r w:rsidR="00D73108">
        <w:rPr>
          <w:rFonts w:hint="cs"/>
          <w:b/>
          <w:bCs/>
          <w:sz w:val="28"/>
          <w:szCs w:val="28"/>
          <w:rtl/>
          <w:lang w:val="en-US" w:bidi="ar-EG"/>
        </w:rPr>
        <w:t>طبيب الأسنان.</w:t>
      </w:r>
    </w:p>
    <w:p w14:paraId="06C4F410" w14:textId="3FAE9F52" w:rsidR="003D064B" w:rsidRDefault="00C0456C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إذا لم يذهب التلميذ إلى المدرسة </w:t>
      </w:r>
      <w:r w:rsidR="003D064B">
        <w:rPr>
          <w:rFonts w:hint="cs"/>
          <w:b/>
          <w:bCs/>
          <w:sz w:val="28"/>
          <w:szCs w:val="28"/>
          <w:rtl/>
          <w:lang w:val="en-US" w:bidi="ar-EG"/>
        </w:rPr>
        <w:t xml:space="preserve">ولم يقم أولياء الأمور بإبلاغ المدرسة، </w:t>
      </w:r>
      <w:r w:rsidR="00294D0D">
        <w:rPr>
          <w:rFonts w:hint="cs"/>
          <w:b/>
          <w:bCs/>
          <w:sz w:val="28"/>
          <w:szCs w:val="28"/>
          <w:rtl/>
          <w:lang w:val="en-US" w:bidi="ar-EG"/>
        </w:rPr>
        <w:t>ف</w:t>
      </w:r>
      <w:r w:rsidR="003D064B">
        <w:rPr>
          <w:rFonts w:hint="cs"/>
          <w:b/>
          <w:bCs/>
          <w:sz w:val="28"/>
          <w:szCs w:val="28"/>
          <w:rtl/>
          <w:lang w:val="en-US" w:bidi="ar-EG"/>
        </w:rPr>
        <w:t xml:space="preserve">سيتم تسجيل الغياب على أنه غير قانوني. </w:t>
      </w:r>
    </w:p>
    <w:p w14:paraId="6C20711A" w14:textId="005E36AA" w:rsidR="004B6B35" w:rsidRDefault="009760BA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يرسل النظام رسالة نصية قصيرة </w:t>
      </w:r>
      <w:r w:rsidR="00FF61E2">
        <w:rPr>
          <w:rFonts w:hint="cs"/>
          <w:b/>
          <w:bCs/>
          <w:sz w:val="28"/>
          <w:szCs w:val="28"/>
          <w:rtl/>
          <w:lang w:val="en-US" w:bidi="ar-EG"/>
        </w:rPr>
        <w:t xml:space="preserve">إلى أولياء الأمور </w:t>
      </w:r>
      <w:r w:rsidR="00AC4EFD">
        <w:rPr>
          <w:rFonts w:hint="cs"/>
          <w:b/>
          <w:bCs/>
          <w:sz w:val="28"/>
          <w:szCs w:val="28"/>
          <w:rtl/>
          <w:lang w:val="en-US" w:bidi="ar-EG"/>
        </w:rPr>
        <w:t>ب</w:t>
      </w:r>
      <w:r w:rsidR="00294D0D">
        <w:rPr>
          <w:rFonts w:hint="cs"/>
          <w:b/>
          <w:bCs/>
          <w:sz w:val="28"/>
          <w:szCs w:val="28"/>
          <w:rtl/>
          <w:lang w:val="en-US" w:bidi="ar-EG"/>
        </w:rPr>
        <w:t>ال</w:t>
      </w:r>
      <w:r w:rsidR="00AC4EFD">
        <w:rPr>
          <w:rFonts w:hint="cs"/>
          <w:b/>
          <w:bCs/>
          <w:sz w:val="28"/>
          <w:szCs w:val="28"/>
          <w:rtl/>
          <w:lang w:val="en-US" w:bidi="ar-EG"/>
        </w:rPr>
        <w:t>تذكير</w:t>
      </w:r>
      <w:r w:rsidR="004B6B35">
        <w:rPr>
          <w:rFonts w:hint="cs"/>
          <w:b/>
          <w:bCs/>
          <w:sz w:val="28"/>
          <w:szCs w:val="28"/>
          <w:rtl/>
          <w:lang w:val="en-US" w:bidi="ar-EG"/>
        </w:rPr>
        <w:t xml:space="preserve"> بتسجيل الغياب.</w:t>
      </w:r>
    </w:p>
    <w:p w14:paraId="21EC71A0" w14:textId="693872EF" w:rsidR="00E4239E" w:rsidRDefault="00025904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>حسب الإعلان التنفيذي فعلى</w:t>
      </w:r>
      <w:r w:rsidR="00076DAC">
        <w:rPr>
          <w:rFonts w:hint="cs"/>
          <w:b/>
          <w:bCs/>
          <w:sz w:val="28"/>
          <w:szCs w:val="28"/>
          <w:rtl/>
          <w:lang w:val="en-US" w:bidi="ar-EG"/>
        </w:rPr>
        <w:t xml:space="preserve"> ال</w:t>
      </w:r>
      <w:r w:rsidR="00ED29AA">
        <w:rPr>
          <w:rFonts w:hint="cs"/>
          <w:b/>
          <w:bCs/>
          <w:sz w:val="28"/>
          <w:szCs w:val="28"/>
          <w:rtl/>
          <w:lang w:val="en-US" w:bidi="ar-EG"/>
        </w:rPr>
        <w:t xml:space="preserve">مدرسة إبلاغ أولياء الأمور في حالة الغياب. </w:t>
      </w:r>
      <w:r>
        <w:rPr>
          <w:rFonts w:hint="cs"/>
          <w:b/>
          <w:bCs/>
          <w:sz w:val="28"/>
          <w:szCs w:val="28"/>
          <w:rtl/>
          <w:lang w:val="en-US" w:bidi="ar-EG"/>
        </w:rPr>
        <w:t>و</w:t>
      </w:r>
      <w:r w:rsidR="00ED29AA">
        <w:rPr>
          <w:rFonts w:hint="cs"/>
          <w:b/>
          <w:bCs/>
          <w:sz w:val="28"/>
          <w:szCs w:val="28"/>
          <w:rtl/>
          <w:lang w:val="en-US" w:bidi="ar-EG"/>
        </w:rPr>
        <w:t>اختارت المدرسة القيام بذلك عبر الرسائل النصية القصيرة</w:t>
      </w:r>
      <w:r w:rsidR="005F1238">
        <w:rPr>
          <w:rFonts w:hint="cs"/>
          <w:b/>
          <w:bCs/>
          <w:sz w:val="28"/>
          <w:szCs w:val="28"/>
          <w:rtl/>
          <w:lang w:val="en-US" w:bidi="ar-EG"/>
        </w:rPr>
        <w:t xml:space="preserve"> في نظام </w:t>
      </w:r>
      <w:proofErr w:type="spellStart"/>
      <w:r w:rsidR="005F1238" w:rsidRPr="005F1238">
        <w:rPr>
          <w:b/>
          <w:bCs/>
          <w:sz w:val="28"/>
          <w:szCs w:val="28"/>
          <w:lang w:val="en-US" w:bidi="ar-EG"/>
        </w:rPr>
        <w:t>MU|Elev|FRAVÆR</w:t>
      </w:r>
      <w:proofErr w:type="spellEnd"/>
      <w:r w:rsidR="005F1238">
        <w:rPr>
          <w:rFonts w:hint="cs"/>
          <w:b/>
          <w:bCs/>
          <w:sz w:val="28"/>
          <w:szCs w:val="28"/>
          <w:rtl/>
          <w:lang w:val="en-US" w:bidi="ar-EG"/>
        </w:rPr>
        <w:t>. ومن الممكن</w:t>
      </w:r>
      <w:r w:rsidR="00400E77">
        <w:rPr>
          <w:rFonts w:hint="cs"/>
          <w:b/>
          <w:bCs/>
          <w:sz w:val="28"/>
          <w:szCs w:val="28"/>
          <w:rtl/>
          <w:lang w:val="en-US" w:bidi="ar-EG"/>
        </w:rPr>
        <w:t xml:space="preserve"> أيضاً متابعة غياب الطفل هنا.</w:t>
      </w:r>
    </w:p>
    <w:p w14:paraId="71EAB547" w14:textId="4D02AA58" w:rsidR="00326500" w:rsidRDefault="00C81C27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نظام الغياب </w:t>
      </w:r>
      <w:proofErr w:type="spellStart"/>
      <w:r w:rsidRPr="005F1238">
        <w:rPr>
          <w:b/>
          <w:bCs/>
          <w:sz w:val="28"/>
          <w:szCs w:val="28"/>
          <w:lang w:val="en-US" w:bidi="ar-EG"/>
        </w:rPr>
        <w:t>MU|Elev|FRAVÆR</w:t>
      </w:r>
      <w:proofErr w:type="spellEnd"/>
      <w:r>
        <w:rPr>
          <w:rFonts w:hint="cs"/>
          <w:b/>
          <w:bCs/>
          <w:sz w:val="28"/>
          <w:szCs w:val="28"/>
          <w:rtl/>
          <w:lang w:val="en-US" w:bidi="ar-EG"/>
        </w:rPr>
        <w:t xml:space="preserve"> لا يحل محل الحوار</w:t>
      </w:r>
      <w:r w:rsidR="00B872A9">
        <w:rPr>
          <w:rFonts w:hint="cs"/>
          <w:b/>
          <w:bCs/>
          <w:sz w:val="28"/>
          <w:szCs w:val="28"/>
          <w:rtl/>
          <w:lang w:val="en-US" w:bidi="ar-EG"/>
        </w:rPr>
        <w:t xml:space="preserve"> الجاري بين المدرسة والمنزل</w:t>
      </w:r>
      <w:r w:rsidR="004A1C4C">
        <w:rPr>
          <w:rFonts w:hint="cs"/>
          <w:b/>
          <w:bCs/>
          <w:sz w:val="28"/>
          <w:szCs w:val="28"/>
          <w:rtl/>
          <w:lang w:val="en-US" w:bidi="ar-EG"/>
        </w:rPr>
        <w:t>، ولكن</w:t>
      </w:r>
      <w:r w:rsidR="00025904">
        <w:rPr>
          <w:rFonts w:hint="cs"/>
          <w:b/>
          <w:bCs/>
          <w:sz w:val="28"/>
          <w:szCs w:val="28"/>
          <w:rtl/>
          <w:lang w:val="en-US" w:bidi="ar-EG"/>
        </w:rPr>
        <w:t xml:space="preserve">ه </w:t>
      </w:r>
      <w:r w:rsidR="004A1C4C">
        <w:rPr>
          <w:rFonts w:hint="cs"/>
          <w:b/>
          <w:bCs/>
          <w:sz w:val="28"/>
          <w:szCs w:val="28"/>
          <w:rtl/>
          <w:lang w:val="en-US" w:bidi="ar-EG"/>
        </w:rPr>
        <w:t>يدعم</w:t>
      </w:r>
      <w:r w:rsidR="008E48FB">
        <w:rPr>
          <w:rFonts w:hint="cs"/>
          <w:b/>
          <w:bCs/>
          <w:sz w:val="28"/>
          <w:szCs w:val="28"/>
          <w:rtl/>
          <w:lang w:val="en-US" w:bidi="ar-EG"/>
        </w:rPr>
        <w:t xml:space="preserve"> </w:t>
      </w:r>
      <w:r w:rsidR="00712F7A">
        <w:rPr>
          <w:rFonts w:hint="cs"/>
          <w:b/>
          <w:bCs/>
          <w:sz w:val="28"/>
          <w:szCs w:val="28"/>
          <w:rtl/>
          <w:lang w:val="en-US" w:bidi="ar-EG"/>
        </w:rPr>
        <w:t>التسجيل القانوني للغياب بشكل صحيح.</w:t>
      </w:r>
    </w:p>
    <w:p w14:paraId="2811D704" w14:textId="3AF4AA4F" w:rsidR="00FE5F70" w:rsidRPr="00311273" w:rsidRDefault="00FE5F70" w:rsidP="005366A2">
      <w:pPr>
        <w:bidi/>
        <w:spacing w:after="0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>إذا كان</w:t>
      </w:r>
      <w:r w:rsidR="00025904">
        <w:rPr>
          <w:rFonts w:hint="cs"/>
          <w:b/>
          <w:bCs/>
          <w:sz w:val="28"/>
          <w:szCs w:val="28"/>
          <w:rtl/>
          <w:lang w:val="en-US" w:bidi="ar-EG"/>
        </w:rPr>
        <w:t>ت</w:t>
      </w: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 لديك</w:t>
      </w:r>
      <w:r w:rsidR="00025904">
        <w:rPr>
          <w:rFonts w:hint="cs"/>
          <w:b/>
          <w:bCs/>
          <w:sz w:val="28"/>
          <w:szCs w:val="28"/>
          <w:rtl/>
          <w:lang w:val="en-US" w:bidi="ar-EG"/>
        </w:rPr>
        <w:t>م</w:t>
      </w: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 استفسار</w:t>
      </w:r>
      <w:r w:rsidR="00025904">
        <w:rPr>
          <w:rFonts w:hint="cs"/>
          <w:b/>
          <w:bCs/>
          <w:sz w:val="28"/>
          <w:szCs w:val="28"/>
          <w:rtl/>
          <w:lang w:val="en-US" w:bidi="ar-EG"/>
        </w:rPr>
        <w:t>ات</w:t>
      </w: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 حول تسجيل الغياب</w:t>
      </w:r>
      <w:r w:rsidR="001B638C">
        <w:rPr>
          <w:rFonts w:hint="cs"/>
          <w:b/>
          <w:bCs/>
          <w:sz w:val="28"/>
          <w:szCs w:val="28"/>
          <w:rtl/>
          <w:lang w:val="en-US" w:bidi="ar-EG"/>
        </w:rPr>
        <w:t xml:space="preserve"> </w:t>
      </w:r>
      <w:r w:rsidR="00386447">
        <w:rPr>
          <w:rFonts w:hint="cs"/>
          <w:b/>
          <w:bCs/>
          <w:sz w:val="28"/>
          <w:szCs w:val="28"/>
          <w:rtl/>
          <w:lang w:val="en-US" w:bidi="ar-EG"/>
        </w:rPr>
        <w:t>فنرحب بك</w:t>
      </w:r>
      <w:r w:rsidR="00025904">
        <w:rPr>
          <w:rFonts w:hint="cs"/>
          <w:b/>
          <w:bCs/>
          <w:sz w:val="28"/>
          <w:szCs w:val="28"/>
          <w:rtl/>
          <w:lang w:val="en-US" w:bidi="ar-EG"/>
        </w:rPr>
        <w:t>م</w:t>
      </w:r>
      <w:r w:rsidR="00386447">
        <w:rPr>
          <w:rFonts w:hint="cs"/>
          <w:b/>
          <w:bCs/>
          <w:sz w:val="28"/>
          <w:szCs w:val="28"/>
          <w:rtl/>
          <w:lang w:val="en-US" w:bidi="ar-EG"/>
        </w:rPr>
        <w:t xml:space="preserve"> دائماً للاتصال بنا. </w:t>
      </w:r>
    </w:p>
    <w:sectPr w:rsidR="00FE5F70" w:rsidRPr="00311273" w:rsidSect="00025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C8"/>
    <w:rsid w:val="00002EC0"/>
    <w:rsid w:val="000049FC"/>
    <w:rsid w:val="00025904"/>
    <w:rsid w:val="00076DAC"/>
    <w:rsid w:val="000B5325"/>
    <w:rsid w:val="000B5F31"/>
    <w:rsid w:val="000C5618"/>
    <w:rsid w:val="00105FE7"/>
    <w:rsid w:val="00137250"/>
    <w:rsid w:val="00161D04"/>
    <w:rsid w:val="001816A2"/>
    <w:rsid w:val="00193C7D"/>
    <w:rsid w:val="001B638C"/>
    <w:rsid w:val="001D22A6"/>
    <w:rsid w:val="00250767"/>
    <w:rsid w:val="00255D84"/>
    <w:rsid w:val="00282747"/>
    <w:rsid w:val="0029135B"/>
    <w:rsid w:val="00294D0D"/>
    <w:rsid w:val="002B6923"/>
    <w:rsid w:val="0031012C"/>
    <w:rsid w:val="00311273"/>
    <w:rsid w:val="00312A6B"/>
    <w:rsid w:val="00326500"/>
    <w:rsid w:val="003576BE"/>
    <w:rsid w:val="00386447"/>
    <w:rsid w:val="00397C01"/>
    <w:rsid w:val="003A5C96"/>
    <w:rsid w:val="003B38C2"/>
    <w:rsid w:val="003D064B"/>
    <w:rsid w:val="003E16A9"/>
    <w:rsid w:val="003F6F4F"/>
    <w:rsid w:val="00400E77"/>
    <w:rsid w:val="00402268"/>
    <w:rsid w:val="00443866"/>
    <w:rsid w:val="004454BB"/>
    <w:rsid w:val="004A1C4C"/>
    <w:rsid w:val="004A4838"/>
    <w:rsid w:val="004A611E"/>
    <w:rsid w:val="004B6B35"/>
    <w:rsid w:val="004E460B"/>
    <w:rsid w:val="00505FCD"/>
    <w:rsid w:val="005137EB"/>
    <w:rsid w:val="00530E05"/>
    <w:rsid w:val="005366A2"/>
    <w:rsid w:val="00595915"/>
    <w:rsid w:val="005B0009"/>
    <w:rsid w:val="005F1238"/>
    <w:rsid w:val="005F1820"/>
    <w:rsid w:val="006570AA"/>
    <w:rsid w:val="00712F7A"/>
    <w:rsid w:val="0074724B"/>
    <w:rsid w:val="0075127A"/>
    <w:rsid w:val="007900E2"/>
    <w:rsid w:val="007A00D3"/>
    <w:rsid w:val="007A568C"/>
    <w:rsid w:val="007C0AEC"/>
    <w:rsid w:val="0080678C"/>
    <w:rsid w:val="008242C1"/>
    <w:rsid w:val="008912B2"/>
    <w:rsid w:val="008B002C"/>
    <w:rsid w:val="008D5DD7"/>
    <w:rsid w:val="008E48FB"/>
    <w:rsid w:val="009760BA"/>
    <w:rsid w:val="009A3451"/>
    <w:rsid w:val="009C07FA"/>
    <w:rsid w:val="009F1599"/>
    <w:rsid w:val="00A13B14"/>
    <w:rsid w:val="00A71462"/>
    <w:rsid w:val="00AC462A"/>
    <w:rsid w:val="00AC4EFD"/>
    <w:rsid w:val="00AD0AC0"/>
    <w:rsid w:val="00B00BAD"/>
    <w:rsid w:val="00B872A9"/>
    <w:rsid w:val="00BA0F93"/>
    <w:rsid w:val="00C0456C"/>
    <w:rsid w:val="00C35CA0"/>
    <w:rsid w:val="00C53AE9"/>
    <w:rsid w:val="00C81C27"/>
    <w:rsid w:val="00CE7FFB"/>
    <w:rsid w:val="00D10C9E"/>
    <w:rsid w:val="00D72156"/>
    <w:rsid w:val="00D73108"/>
    <w:rsid w:val="00D83B88"/>
    <w:rsid w:val="00D91C3D"/>
    <w:rsid w:val="00D93861"/>
    <w:rsid w:val="00E4239E"/>
    <w:rsid w:val="00E7483A"/>
    <w:rsid w:val="00EA29C8"/>
    <w:rsid w:val="00EB28F6"/>
    <w:rsid w:val="00ED29AA"/>
    <w:rsid w:val="00EF1213"/>
    <w:rsid w:val="00F0467D"/>
    <w:rsid w:val="00F15180"/>
    <w:rsid w:val="00FA2EBB"/>
    <w:rsid w:val="00FB0FC8"/>
    <w:rsid w:val="00FE5F70"/>
    <w:rsid w:val="00FF5383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13CA"/>
  <w15:chartTrackingRefBased/>
  <w15:docId w15:val="{52DDEFE6-7264-40F7-B5B6-F62C5D2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2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vm.dk/folkeskolen/organisering-og-ledelse/foraeldrenes-rolle/fravaersregler-i-folkeskolen/materiale-til-foraeldr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7B6E-344E-43B8-91E6-30AC1A46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1589</Characters>
  <Application>Microsoft Office Word</Application>
  <DocSecurity>4</DocSecurity>
  <Lines>33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Lindholm</dc:creator>
  <cp:keywords/>
  <dc:description/>
  <cp:lastModifiedBy>Christina Lindholm</cp:lastModifiedBy>
  <cp:revision>2</cp:revision>
  <dcterms:created xsi:type="dcterms:W3CDTF">2021-05-12T12:54:00Z</dcterms:created>
  <dcterms:modified xsi:type="dcterms:W3CDTF">2021-05-12T12:54:00Z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{53E6722E-95A6-49DD-9A21-D7F5F372B205}</vt:lpwstr>
  </property>
</Properties>
</file>